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84" w:rsidRDefault="000A0784">
      <w:pPr>
        <w:rPr>
          <w:color w:val="000000" w:themeColor="text1"/>
        </w:rPr>
      </w:pPr>
      <w:bookmarkStart w:id="0" w:name="_GoBack"/>
      <w:r>
        <w:rPr>
          <w:noProof/>
          <w:lang w:eastAsia="tr-TR"/>
        </w:rPr>
        <w:drawing>
          <wp:inline distT="0" distB="0" distL="0" distR="0">
            <wp:extent cx="1377950" cy="1377950"/>
            <wp:effectExtent l="0" t="0" r="0" b="0"/>
            <wp:docPr id="1" name="Resim 1" descr="http://www.radikal.com.tr/d/img/v4/Radikal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ikal.com.tr/d/img/v4/Radikal500x5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bookmarkEnd w:id="0"/>
    </w:p>
    <w:p w:rsidR="00BA631A" w:rsidRDefault="00BA631A" w:rsidP="00BA631A">
      <w:pPr>
        <w:pStyle w:val="Balk1"/>
        <w:shd w:val="clear" w:color="auto" w:fill="F7F7F7"/>
        <w:spacing w:before="0" w:beforeAutospacing="0" w:after="0" w:afterAutospacing="0" w:line="510" w:lineRule="atLeast"/>
        <w:rPr>
          <w:rFonts w:ascii="Arial" w:hAnsi="Arial" w:cs="Arial"/>
          <w:b w:val="0"/>
          <w:bCs w:val="0"/>
          <w:color w:val="222222"/>
          <w:sz w:val="45"/>
          <w:szCs w:val="45"/>
        </w:rPr>
      </w:pPr>
      <w:r>
        <w:rPr>
          <w:rFonts w:ascii="Arial" w:hAnsi="Arial" w:cs="Arial"/>
          <w:b w:val="0"/>
          <w:bCs w:val="0"/>
          <w:color w:val="222222"/>
          <w:sz w:val="45"/>
          <w:szCs w:val="45"/>
        </w:rPr>
        <w:t>Ankara'da Kütahyalılar buluşması</w:t>
      </w:r>
    </w:p>
    <w:p w:rsidR="00BA631A" w:rsidRPr="00BA631A" w:rsidRDefault="00BA631A" w:rsidP="00BA631A">
      <w:pPr>
        <w:shd w:val="clear" w:color="auto" w:fill="F7F7F7"/>
        <w:spacing w:line="294" w:lineRule="atLeast"/>
        <w:jc w:val="center"/>
        <w:rPr>
          <w:rFonts w:ascii="Arial" w:hAnsi="Arial" w:cs="Arial"/>
          <w:b/>
          <w:color w:val="222222"/>
          <w:sz w:val="21"/>
          <w:szCs w:val="21"/>
        </w:rPr>
      </w:pPr>
    </w:p>
    <w:p w:rsidR="00BA631A" w:rsidRPr="00BA631A" w:rsidRDefault="00BA631A" w:rsidP="00BA631A">
      <w:pPr>
        <w:shd w:val="clear" w:color="auto" w:fill="F7F7F7"/>
        <w:spacing w:line="294" w:lineRule="atLeast"/>
        <w:rPr>
          <w:rFonts w:ascii="Arial" w:hAnsi="Arial" w:cs="Arial"/>
          <w:b/>
          <w:color w:val="222222"/>
          <w:sz w:val="21"/>
          <w:szCs w:val="21"/>
        </w:rPr>
      </w:pPr>
      <w:proofErr w:type="gramStart"/>
      <w:r w:rsidRPr="00BA631A">
        <w:rPr>
          <w:rStyle w:val="date"/>
          <w:rFonts w:ascii="Arial" w:hAnsi="Arial" w:cs="Arial"/>
          <w:b/>
          <w:color w:val="222222"/>
          <w:sz w:val="20"/>
          <w:szCs w:val="20"/>
        </w:rPr>
        <w:t>12/01/2015</w:t>
      </w:r>
      <w:proofErr w:type="gramEnd"/>
      <w:r w:rsidRPr="00BA631A">
        <w:rPr>
          <w:rStyle w:val="date"/>
          <w:rFonts w:ascii="Arial" w:hAnsi="Arial" w:cs="Arial"/>
          <w:b/>
          <w:color w:val="222222"/>
          <w:sz w:val="20"/>
          <w:szCs w:val="20"/>
        </w:rPr>
        <w:t xml:space="preserve"> 17:50</w:t>
      </w:r>
    </w:p>
    <w:p w:rsidR="00BA631A" w:rsidRPr="00BA631A" w:rsidRDefault="00BA631A" w:rsidP="00BA631A">
      <w:pPr>
        <w:pStyle w:val="NormalWeb"/>
        <w:shd w:val="clear" w:color="auto" w:fill="F7F7F7"/>
        <w:spacing w:before="0" w:beforeAutospacing="0" w:after="0" w:afterAutospacing="0" w:line="360" w:lineRule="atLeast"/>
        <w:rPr>
          <w:rFonts w:ascii="Arial" w:hAnsi="Arial" w:cs="Arial"/>
          <w:color w:val="000000" w:themeColor="text1"/>
        </w:rPr>
      </w:pPr>
      <w:r w:rsidRPr="00BA631A">
        <w:rPr>
          <w:rFonts w:ascii="Arial" w:hAnsi="Arial" w:cs="Arial"/>
          <w:color w:val="000000" w:themeColor="text1"/>
        </w:rPr>
        <w:t>KÜTAHYA (AA) -</w:t>
      </w:r>
      <w:r w:rsidRPr="00BA631A">
        <w:rPr>
          <w:rStyle w:val="apple-converted-space"/>
          <w:rFonts w:ascii="Arial" w:hAnsi="Arial" w:cs="Arial"/>
          <w:color w:val="000000" w:themeColor="text1"/>
        </w:rPr>
        <w:t> </w:t>
      </w:r>
      <w:hyperlink r:id="rId6" w:history="1">
        <w:r w:rsidRPr="00BA631A">
          <w:rPr>
            <w:rStyle w:val="Kpr"/>
            <w:rFonts w:ascii="Arial" w:hAnsi="Arial" w:cs="Arial"/>
            <w:bCs/>
            <w:color w:val="000000" w:themeColor="text1"/>
            <w:u w:val="none"/>
          </w:rPr>
          <w:t>Ankara</w:t>
        </w:r>
      </w:hyperlink>
      <w:r w:rsidRPr="00BA631A">
        <w:rPr>
          <w:rStyle w:val="apple-converted-space"/>
          <w:rFonts w:ascii="Arial" w:hAnsi="Arial" w:cs="Arial"/>
          <w:color w:val="000000" w:themeColor="text1"/>
        </w:rPr>
        <w:t> </w:t>
      </w:r>
      <w:r w:rsidRPr="00BA631A">
        <w:rPr>
          <w:rFonts w:ascii="Arial" w:hAnsi="Arial" w:cs="Arial"/>
          <w:color w:val="000000" w:themeColor="text1"/>
        </w:rPr>
        <w:t>'</w:t>
      </w:r>
      <w:proofErr w:type="spellStart"/>
      <w:r w:rsidRPr="00BA631A">
        <w:rPr>
          <w:rFonts w:ascii="Arial" w:hAnsi="Arial" w:cs="Arial"/>
          <w:color w:val="000000" w:themeColor="text1"/>
        </w:rPr>
        <w:t>daki</w:t>
      </w:r>
      <w:proofErr w:type="spellEnd"/>
      <w:r w:rsidRPr="00BA631A">
        <w:rPr>
          <w:rFonts w:ascii="Arial" w:hAnsi="Arial" w:cs="Arial"/>
          <w:color w:val="000000" w:themeColor="text1"/>
        </w:rPr>
        <w:t xml:space="preserve"> Kütahyalılar, Kütahya Ticaret ve</w:t>
      </w:r>
      <w:r w:rsidRPr="00BA631A">
        <w:rPr>
          <w:rStyle w:val="apple-converted-space"/>
          <w:rFonts w:ascii="Arial" w:hAnsi="Arial" w:cs="Arial"/>
          <w:color w:val="000000" w:themeColor="text1"/>
        </w:rPr>
        <w:t> </w:t>
      </w:r>
      <w:proofErr w:type="spellStart"/>
      <w:r w:rsidRPr="00BA631A">
        <w:rPr>
          <w:rFonts w:ascii="Arial" w:hAnsi="Arial" w:cs="Arial"/>
          <w:color w:val="000000" w:themeColor="text1"/>
        </w:rPr>
        <w:fldChar w:fldCharType="begin"/>
      </w:r>
      <w:r w:rsidRPr="00BA631A">
        <w:rPr>
          <w:rFonts w:ascii="Arial" w:hAnsi="Arial" w:cs="Arial"/>
          <w:color w:val="000000" w:themeColor="text1"/>
        </w:rPr>
        <w:instrText xml:space="preserve"> HYPERLINK "http://www.radikal.com.tr/index/sanayi" </w:instrText>
      </w:r>
      <w:r w:rsidRPr="00BA631A">
        <w:rPr>
          <w:rFonts w:ascii="Arial" w:hAnsi="Arial" w:cs="Arial"/>
          <w:color w:val="000000" w:themeColor="text1"/>
        </w:rPr>
        <w:fldChar w:fldCharType="separate"/>
      </w:r>
      <w:r w:rsidRPr="00BA631A">
        <w:rPr>
          <w:rStyle w:val="Kpr"/>
          <w:rFonts w:ascii="Arial" w:hAnsi="Arial" w:cs="Arial"/>
          <w:bCs/>
          <w:color w:val="000000" w:themeColor="text1"/>
          <w:u w:val="none"/>
        </w:rPr>
        <w:t>Sanayi</w:t>
      </w:r>
      <w:r w:rsidRPr="00BA631A">
        <w:rPr>
          <w:rFonts w:ascii="Arial" w:hAnsi="Arial" w:cs="Arial"/>
          <w:color w:val="000000" w:themeColor="text1"/>
        </w:rPr>
        <w:fldChar w:fldCharType="end"/>
      </w:r>
      <w:r w:rsidRPr="00BA631A">
        <w:rPr>
          <w:rFonts w:ascii="Arial" w:hAnsi="Arial" w:cs="Arial"/>
          <w:color w:val="000000" w:themeColor="text1"/>
        </w:rPr>
        <w:t>Odası</w:t>
      </w:r>
      <w:proofErr w:type="spellEnd"/>
      <w:r w:rsidRPr="00BA631A">
        <w:rPr>
          <w:rFonts w:ascii="Arial" w:hAnsi="Arial" w:cs="Arial"/>
          <w:color w:val="000000" w:themeColor="text1"/>
        </w:rPr>
        <w:t xml:space="preserve"> (KUTSO) tarafından organize edilen programda bir araya geldi.</w:t>
      </w:r>
    </w:p>
    <w:p w:rsidR="00BA631A" w:rsidRPr="00BA631A" w:rsidRDefault="00BA631A" w:rsidP="00BA631A">
      <w:pPr>
        <w:pStyle w:val="NormalWeb"/>
        <w:shd w:val="clear" w:color="auto" w:fill="F7F7F7"/>
        <w:spacing w:before="0" w:beforeAutospacing="0" w:after="0" w:afterAutospacing="0" w:line="360" w:lineRule="atLeast"/>
        <w:rPr>
          <w:rFonts w:ascii="Arial" w:hAnsi="Arial" w:cs="Arial"/>
          <w:color w:val="000000" w:themeColor="text1"/>
        </w:rPr>
      </w:pPr>
      <w:proofErr w:type="spellStart"/>
      <w:r w:rsidRPr="00BA631A">
        <w:rPr>
          <w:rFonts w:ascii="Arial" w:hAnsi="Arial" w:cs="Arial"/>
          <w:color w:val="000000" w:themeColor="text1"/>
        </w:rPr>
        <w:t>KUTSO'dan</w:t>
      </w:r>
      <w:proofErr w:type="spellEnd"/>
      <w:r w:rsidRPr="00BA631A">
        <w:rPr>
          <w:rFonts w:ascii="Arial" w:hAnsi="Arial" w:cs="Arial"/>
          <w:color w:val="000000" w:themeColor="text1"/>
        </w:rPr>
        <w:t xml:space="preserve"> yapılan açıklamada, Çankaya'da bir restorandaki programda, ilin yemekleri servis edildi, folkloru canlandırıldı ve kentin tanıtıcı sunumu gerçekleştirildi.</w:t>
      </w:r>
    </w:p>
    <w:p w:rsidR="00BA631A" w:rsidRPr="00BA631A" w:rsidRDefault="00BA631A" w:rsidP="00BA631A">
      <w:pPr>
        <w:pStyle w:val="NormalWeb"/>
        <w:shd w:val="clear" w:color="auto" w:fill="F7F7F7"/>
        <w:spacing w:before="0" w:beforeAutospacing="0" w:after="0" w:afterAutospacing="0" w:line="360" w:lineRule="atLeast"/>
        <w:rPr>
          <w:rFonts w:ascii="Arial" w:hAnsi="Arial" w:cs="Arial"/>
          <w:color w:val="000000" w:themeColor="text1"/>
        </w:rPr>
      </w:pPr>
      <w:r w:rsidRPr="00BA631A">
        <w:rPr>
          <w:rFonts w:ascii="Arial" w:hAnsi="Arial" w:cs="Arial"/>
          <w:color w:val="000000" w:themeColor="text1"/>
        </w:rPr>
        <w:t>Programda konuşan KUTSO</w:t>
      </w:r>
      <w:r w:rsidRPr="00BA631A">
        <w:rPr>
          <w:rStyle w:val="apple-converted-space"/>
          <w:rFonts w:ascii="Arial" w:hAnsi="Arial" w:cs="Arial"/>
          <w:color w:val="000000" w:themeColor="text1"/>
        </w:rPr>
        <w:t> </w:t>
      </w:r>
      <w:hyperlink r:id="rId7" w:history="1">
        <w:r w:rsidRPr="00BA631A">
          <w:rPr>
            <w:rStyle w:val="Kpr"/>
            <w:rFonts w:ascii="Arial" w:hAnsi="Arial" w:cs="Arial"/>
            <w:bCs/>
            <w:color w:val="000000" w:themeColor="text1"/>
            <w:u w:val="none"/>
          </w:rPr>
          <w:t>Yönetim</w:t>
        </w:r>
      </w:hyperlink>
      <w:r w:rsidRPr="00BA631A">
        <w:rPr>
          <w:rStyle w:val="apple-converted-space"/>
          <w:rFonts w:ascii="Arial" w:hAnsi="Arial" w:cs="Arial"/>
          <w:color w:val="000000" w:themeColor="text1"/>
        </w:rPr>
        <w:t> </w:t>
      </w:r>
      <w:r w:rsidRPr="00BA631A">
        <w:rPr>
          <w:rFonts w:ascii="Arial" w:hAnsi="Arial" w:cs="Arial"/>
          <w:color w:val="000000" w:themeColor="text1"/>
        </w:rPr>
        <w:t>Kurulu Başkanı Nafi Güral, Kütahyalılar olarak şehrin dışında yaşayanlara da sahip çıkılması gerektiğini söyledi.</w:t>
      </w:r>
    </w:p>
    <w:p w:rsidR="00BA631A" w:rsidRPr="00BA631A" w:rsidRDefault="00BA631A" w:rsidP="00BA631A">
      <w:pPr>
        <w:pStyle w:val="NormalWeb"/>
        <w:shd w:val="clear" w:color="auto" w:fill="F7F7F7"/>
        <w:spacing w:before="0" w:beforeAutospacing="0" w:after="0" w:afterAutospacing="0" w:line="360" w:lineRule="atLeast"/>
        <w:rPr>
          <w:rFonts w:ascii="Arial" w:hAnsi="Arial" w:cs="Arial"/>
          <w:color w:val="000000" w:themeColor="text1"/>
        </w:rPr>
      </w:pPr>
      <w:hyperlink r:id="rId8" w:history="1">
        <w:r w:rsidRPr="00BA631A">
          <w:rPr>
            <w:rStyle w:val="Kpr"/>
            <w:rFonts w:ascii="Arial" w:hAnsi="Arial" w:cs="Arial"/>
            <w:bCs/>
            <w:color w:val="000000" w:themeColor="text1"/>
            <w:u w:val="none"/>
          </w:rPr>
          <w:t>İş</w:t>
        </w:r>
      </w:hyperlink>
      <w:r w:rsidRPr="00BA631A">
        <w:rPr>
          <w:rStyle w:val="apple-converted-space"/>
          <w:rFonts w:ascii="Arial" w:hAnsi="Arial" w:cs="Arial"/>
          <w:color w:val="000000" w:themeColor="text1"/>
        </w:rPr>
        <w:t> </w:t>
      </w:r>
      <w:r w:rsidRPr="00BA631A">
        <w:rPr>
          <w:rFonts w:ascii="Arial" w:hAnsi="Arial" w:cs="Arial"/>
          <w:color w:val="000000" w:themeColor="text1"/>
        </w:rPr>
        <w:t>dünyası temsilcilerinin, yerel yöneticiler ve siyasiler başta olmak üzere tüm Kütahyalılar ile birlikteliği ve dayanışmayı sağlaması gerektiğini belirten Güral, "Kütahya için çok daha iyi hizmetler üretebilir, daha iyi sonuçlar alabiliriz. Davetimizi kabul edip gelerek bizi şereflendirdiniz, sağ olun, var olun" diye konuştu.</w:t>
      </w:r>
    </w:p>
    <w:p w:rsidR="00BA631A" w:rsidRPr="00BA631A" w:rsidRDefault="00BA631A" w:rsidP="00BA631A">
      <w:pPr>
        <w:pStyle w:val="NormalWeb"/>
        <w:shd w:val="clear" w:color="auto" w:fill="F7F7F7"/>
        <w:spacing w:before="0" w:beforeAutospacing="0" w:after="0" w:afterAutospacing="0" w:line="360" w:lineRule="atLeast"/>
        <w:rPr>
          <w:rFonts w:ascii="Arial" w:hAnsi="Arial" w:cs="Arial"/>
          <w:color w:val="000000" w:themeColor="text1"/>
        </w:rPr>
      </w:pPr>
      <w:r w:rsidRPr="00BA631A">
        <w:rPr>
          <w:rFonts w:ascii="Arial" w:hAnsi="Arial" w:cs="Arial"/>
          <w:color w:val="000000" w:themeColor="text1"/>
        </w:rPr>
        <w:t xml:space="preserve">Açıklamada, programa KUTSO Meclis Başkanı İsmet </w:t>
      </w:r>
      <w:proofErr w:type="spellStart"/>
      <w:r w:rsidRPr="00BA631A">
        <w:rPr>
          <w:rFonts w:ascii="Arial" w:hAnsi="Arial" w:cs="Arial"/>
          <w:color w:val="000000" w:themeColor="text1"/>
        </w:rPr>
        <w:t>Özotraç</w:t>
      </w:r>
      <w:proofErr w:type="spellEnd"/>
      <w:r w:rsidRPr="00BA631A">
        <w:rPr>
          <w:rFonts w:ascii="Arial" w:hAnsi="Arial" w:cs="Arial"/>
          <w:color w:val="000000" w:themeColor="text1"/>
        </w:rPr>
        <w:t>, Kütahya İlinden Yetişenler Derneği (KİYD) Ankara Şube Başkanı Nuri Uygun ve Kütahyalılar katıldığı belirtildi.</w:t>
      </w:r>
    </w:p>
    <w:p w:rsidR="000875ED" w:rsidRDefault="000875ED">
      <w:pPr>
        <w:rPr>
          <w:color w:val="000000" w:themeColor="text1"/>
        </w:rPr>
      </w:pPr>
    </w:p>
    <w:p w:rsidR="00BA631A" w:rsidRDefault="00BA631A">
      <w:pPr>
        <w:rPr>
          <w:color w:val="000000" w:themeColor="text1"/>
        </w:rPr>
      </w:pPr>
      <w:hyperlink r:id="rId9" w:history="1">
        <w:r w:rsidRPr="008E39E8">
          <w:rPr>
            <w:rStyle w:val="Kpr"/>
          </w:rPr>
          <w:t>http://www.radikal.com.tr/kutahya_haber/ankarada_kutahyalilar_bulusmasi-1270894</w:t>
        </w:r>
      </w:hyperlink>
    </w:p>
    <w:p w:rsidR="00BA631A" w:rsidRPr="00BA631A" w:rsidRDefault="00BA631A">
      <w:pPr>
        <w:rPr>
          <w:color w:val="000000" w:themeColor="text1"/>
        </w:rPr>
      </w:pPr>
    </w:p>
    <w:sectPr w:rsidR="00BA631A" w:rsidRPr="00BA6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F8"/>
    <w:rsid w:val="000875ED"/>
    <w:rsid w:val="000A0784"/>
    <w:rsid w:val="000B5132"/>
    <w:rsid w:val="005A6AF8"/>
    <w:rsid w:val="009C0654"/>
    <w:rsid w:val="00BA6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A0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0875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0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784"/>
    <w:rPr>
      <w:rFonts w:ascii="Tahoma" w:hAnsi="Tahoma" w:cs="Tahoma"/>
      <w:sz w:val="16"/>
      <w:szCs w:val="16"/>
    </w:rPr>
  </w:style>
  <w:style w:type="character" w:customStyle="1" w:styleId="Balk1Char">
    <w:name w:val="Başlık 1 Char"/>
    <w:basedOn w:val="VarsaylanParagrafYazTipi"/>
    <w:link w:val="Balk1"/>
    <w:uiPriority w:val="9"/>
    <w:rsid w:val="000A0784"/>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0A0784"/>
  </w:style>
  <w:style w:type="character" w:styleId="Kpr">
    <w:name w:val="Hyperlink"/>
    <w:basedOn w:val="VarsaylanParagrafYazTipi"/>
    <w:uiPriority w:val="99"/>
    <w:unhideWhenUsed/>
    <w:rsid w:val="000A0784"/>
    <w:rPr>
      <w:color w:val="0000FF"/>
      <w:u w:val="single"/>
    </w:rPr>
  </w:style>
  <w:style w:type="character" w:customStyle="1" w:styleId="apple-converted-space">
    <w:name w:val="apple-converted-space"/>
    <w:basedOn w:val="VarsaylanParagrafYazTipi"/>
    <w:rsid w:val="000A0784"/>
  </w:style>
  <w:style w:type="paragraph" w:styleId="NormalWeb">
    <w:name w:val="Normal (Web)"/>
    <w:basedOn w:val="Normal"/>
    <w:uiPriority w:val="99"/>
    <w:semiHidden/>
    <w:unhideWhenUsed/>
    <w:rsid w:val="000A07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0875ED"/>
    <w:rPr>
      <w:rFonts w:asciiTheme="majorHAnsi" w:eastAsiaTheme="majorEastAsia" w:hAnsiTheme="majorHAnsi" w:cstheme="majorBidi"/>
      <w:color w:val="243F60" w:themeColor="accent1" w:themeShade="7F"/>
    </w:rPr>
  </w:style>
  <w:style w:type="character" w:customStyle="1" w:styleId="Tarih2">
    <w:name w:val="Tarih2"/>
    <w:basedOn w:val="VarsaylanParagrafYazTipi"/>
    <w:rsid w:val="000875ED"/>
  </w:style>
  <w:style w:type="character" w:customStyle="1" w:styleId="in-widget">
    <w:name w:val="in-widget"/>
    <w:basedOn w:val="VarsaylanParagrafYazTipi"/>
    <w:rsid w:val="000875ED"/>
  </w:style>
  <w:style w:type="character" w:customStyle="1" w:styleId="date">
    <w:name w:val="date"/>
    <w:basedOn w:val="VarsaylanParagrafYazTipi"/>
    <w:rsid w:val="00BA6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A0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0875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0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784"/>
    <w:rPr>
      <w:rFonts w:ascii="Tahoma" w:hAnsi="Tahoma" w:cs="Tahoma"/>
      <w:sz w:val="16"/>
      <w:szCs w:val="16"/>
    </w:rPr>
  </w:style>
  <w:style w:type="character" w:customStyle="1" w:styleId="Balk1Char">
    <w:name w:val="Başlık 1 Char"/>
    <w:basedOn w:val="VarsaylanParagrafYazTipi"/>
    <w:link w:val="Balk1"/>
    <w:uiPriority w:val="9"/>
    <w:rsid w:val="000A0784"/>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0A0784"/>
  </w:style>
  <w:style w:type="character" w:styleId="Kpr">
    <w:name w:val="Hyperlink"/>
    <w:basedOn w:val="VarsaylanParagrafYazTipi"/>
    <w:uiPriority w:val="99"/>
    <w:unhideWhenUsed/>
    <w:rsid w:val="000A0784"/>
    <w:rPr>
      <w:color w:val="0000FF"/>
      <w:u w:val="single"/>
    </w:rPr>
  </w:style>
  <w:style w:type="character" w:customStyle="1" w:styleId="apple-converted-space">
    <w:name w:val="apple-converted-space"/>
    <w:basedOn w:val="VarsaylanParagrafYazTipi"/>
    <w:rsid w:val="000A0784"/>
  </w:style>
  <w:style w:type="paragraph" w:styleId="NormalWeb">
    <w:name w:val="Normal (Web)"/>
    <w:basedOn w:val="Normal"/>
    <w:uiPriority w:val="99"/>
    <w:semiHidden/>
    <w:unhideWhenUsed/>
    <w:rsid w:val="000A07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0875ED"/>
    <w:rPr>
      <w:rFonts w:asciiTheme="majorHAnsi" w:eastAsiaTheme="majorEastAsia" w:hAnsiTheme="majorHAnsi" w:cstheme="majorBidi"/>
      <w:color w:val="243F60" w:themeColor="accent1" w:themeShade="7F"/>
    </w:rPr>
  </w:style>
  <w:style w:type="character" w:customStyle="1" w:styleId="Tarih2">
    <w:name w:val="Tarih2"/>
    <w:basedOn w:val="VarsaylanParagrafYazTipi"/>
    <w:rsid w:val="000875ED"/>
  </w:style>
  <w:style w:type="character" w:customStyle="1" w:styleId="in-widget">
    <w:name w:val="in-widget"/>
    <w:basedOn w:val="VarsaylanParagrafYazTipi"/>
    <w:rsid w:val="000875ED"/>
  </w:style>
  <w:style w:type="character" w:customStyle="1" w:styleId="date">
    <w:name w:val="date"/>
    <w:basedOn w:val="VarsaylanParagrafYazTipi"/>
    <w:rsid w:val="00BA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5985">
      <w:bodyDiv w:val="1"/>
      <w:marLeft w:val="0"/>
      <w:marRight w:val="0"/>
      <w:marTop w:val="0"/>
      <w:marBottom w:val="0"/>
      <w:divBdr>
        <w:top w:val="none" w:sz="0" w:space="0" w:color="auto"/>
        <w:left w:val="none" w:sz="0" w:space="0" w:color="auto"/>
        <w:bottom w:val="none" w:sz="0" w:space="0" w:color="auto"/>
        <w:right w:val="none" w:sz="0" w:space="0" w:color="auto"/>
      </w:divBdr>
    </w:div>
    <w:div w:id="310408846">
      <w:bodyDiv w:val="1"/>
      <w:marLeft w:val="0"/>
      <w:marRight w:val="0"/>
      <w:marTop w:val="0"/>
      <w:marBottom w:val="0"/>
      <w:divBdr>
        <w:top w:val="none" w:sz="0" w:space="0" w:color="auto"/>
        <w:left w:val="none" w:sz="0" w:space="0" w:color="auto"/>
        <w:bottom w:val="none" w:sz="0" w:space="0" w:color="auto"/>
        <w:right w:val="none" w:sz="0" w:space="0" w:color="auto"/>
      </w:divBdr>
      <w:divsChild>
        <w:div w:id="787892707">
          <w:marLeft w:val="150"/>
          <w:marRight w:val="225"/>
          <w:marTop w:val="225"/>
          <w:marBottom w:val="0"/>
          <w:divBdr>
            <w:top w:val="none" w:sz="0" w:space="0" w:color="auto"/>
            <w:left w:val="none" w:sz="0" w:space="0" w:color="auto"/>
            <w:bottom w:val="none" w:sz="0" w:space="0" w:color="auto"/>
            <w:right w:val="none" w:sz="0" w:space="0" w:color="auto"/>
          </w:divBdr>
        </w:div>
        <w:div w:id="552153652">
          <w:marLeft w:val="150"/>
          <w:marRight w:val="150"/>
          <w:marTop w:val="150"/>
          <w:marBottom w:val="150"/>
          <w:divBdr>
            <w:top w:val="none" w:sz="0" w:space="0" w:color="auto"/>
            <w:left w:val="none" w:sz="0" w:space="0" w:color="auto"/>
            <w:bottom w:val="none" w:sz="0" w:space="0" w:color="auto"/>
            <w:right w:val="none" w:sz="0" w:space="0" w:color="auto"/>
          </w:divBdr>
        </w:div>
        <w:div w:id="1477187483">
          <w:marLeft w:val="150"/>
          <w:marRight w:val="225"/>
          <w:marTop w:val="225"/>
          <w:marBottom w:val="0"/>
          <w:divBdr>
            <w:top w:val="none" w:sz="0" w:space="0" w:color="auto"/>
            <w:left w:val="none" w:sz="0" w:space="0" w:color="auto"/>
            <w:bottom w:val="none" w:sz="0" w:space="0" w:color="auto"/>
            <w:right w:val="none" w:sz="0" w:space="0" w:color="auto"/>
          </w:divBdr>
          <w:divsChild>
            <w:div w:id="572547578">
              <w:marLeft w:val="0"/>
              <w:marRight w:val="0"/>
              <w:marTop w:val="0"/>
              <w:marBottom w:val="0"/>
              <w:divBdr>
                <w:top w:val="none" w:sz="0" w:space="0" w:color="auto"/>
                <w:left w:val="none" w:sz="0" w:space="0" w:color="auto"/>
                <w:bottom w:val="none" w:sz="0" w:space="0" w:color="auto"/>
                <w:right w:val="none" w:sz="0" w:space="0" w:color="auto"/>
              </w:divBdr>
              <w:divsChild>
                <w:div w:id="21052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580">
      <w:bodyDiv w:val="1"/>
      <w:marLeft w:val="0"/>
      <w:marRight w:val="0"/>
      <w:marTop w:val="0"/>
      <w:marBottom w:val="0"/>
      <w:divBdr>
        <w:top w:val="none" w:sz="0" w:space="0" w:color="auto"/>
        <w:left w:val="none" w:sz="0" w:space="0" w:color="auto"/>
        <w:bottom w:val="none" w:sz="0" w:space="0" w:color="auto"/>
        <w:right w:val="none" w:sz="0" w:space="0" w:color="auto"/>
      </w:divBdr>
    </w:div>
    <w:div w:id="772020840">
      <w:bodyDiv w:val="1"/>
      <w:marLeft w:val="0"/>
      <w:marRight w:val="0"/>
      <w:marTop w:val="0"/>
      <w:marBottom w:val="0"/>
      <w:divBdr>
        <w:top w:val="none" w:sz="0" w:space="0" w:color="auto"/>
        <w:left w:val="none" w:sz="0" w:space="0" w:color="auto"/>
        <w:bottom w:val="none" w:sz="0" w:space="0" w:color="auto"/>
        <w:right w:val="none" w:sz="0" w:space="0" w:color="auto"/>
      </w:divBdr>
      <w:divsChild>
        <w:div w:id="1119766371">
          <w:marLeft w:val="0"/>
          <w:marRight w:val="0"/>
          <w:marTop w:val="0"/>
          <w:marBottom w:val="0"/>
          <w:divBdr>
            <w:top w:val="none" w:sz="0" w:space="0" w:color="auto"/>
            <w:left w:val="none" w:sz="0" w:space="0" w:color="auto"/>
            <w:bottom w:val="none" w:sz="0" w:space="0" w:color="auto"/>
            <w:right w:val="none" w:sz="0" w:space="0" w:color="auto"/>
          </w:divBdr>
          <w:divsChild>
            <w:div w:id="388922288">
              <w:marLeft w:val="150"/>
              <w:marRight w:val="225"/>
              <w:marTop w:val="225"/>
              <w:marBottom w:val="0"/>
              <w:divBdr>
                <w:top w:val="none" w:sz="0" w:space="0" w:color="auto"/>
                <w:left w:val="none" w:sz="0" w:space="0" w:color="auto"/>
                <w:bottom w:val="none" w:sz="0" w:space="0" w:color="auto"/>
                <w:right w:val="none" w:sz="0" w:space="0" w:color="auto"/>
              </w:divBdr>
            </w:div>
            <w:div w:id="1215191554">
              <w:marLeft w:val="150"/>
              <w:marRight w:val="150"/>
              <w:marTop w:val="150"/>
              <w:marBottom w:val="150"/>
              <w:divBdr>
                <w:top w:val="none" w:sz="0" w:space="0" w:color="auto"/>
                <w:left w:val="none" w:sz="0" w:space="0" w:color="auto"/>
                <w:bottom w:val="none" w:sz="0" w:space="0" w:color="auto"/>
                <w:right w:val="none" w:sz="0" w:space="0" w:color="auto"/>
              </w:divBdr>
            </w:div>
            <w:div w:id="1501390033">
              <w:marLeft w:val="150"/>
              <w:marRight w:val="225"/>
              <w:marTop w:val="225"/>
              <w:marBottom w:val="0"/>
              <w:divBdr>
                <w:top w:val="none" w:sz="0" w:space="0" w:color="auto"/>
                <w:left w:val="none" w:sz="0" w:space="0" w:color="auto"/>
                <w:bottom w:val="none" w:sz="0" w:space="0" w:color="auto"/>
                <w:right w:val="none" w:sz="0" w:space="0" w:color="auto"/>
              </w:divBdr>
              <w:divsChild>
                <w:div w:id="963921023">
                  <w:marLeft w:val="0"/>
                  <w:marRight w:val="0"/>
                  <w:marTop w:val="0"/>
                  <w:marBottom w:val="0"/>
                  <w:divBdr>
                    <w:top w:val="none" w:sz="0" w:space="0" w:color="auto"/>
                    <w:left w:val="none" w:sz="0" w:space="0" w:color="auto"/>
                    <w:bottom w:val="none" w:sz="0" w:space="0" w:color="auto"/>
                    <w:right w:val="none" w:sz="0" w:space="0" w:color="auto"/>
                  </w:divBdr>
                  <w:divsChild>
                    <w:div w:id="2504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7493">
          <w:marLeft w:val="0"/>
          <w:marRight w:val="0"/>
          <w:marTop w:val="0"/>
          <w:marBottom w:val="0"/>
          <w:divBdr>
            <w:top w:val="dotted" w:sz="6" w:space="9" w:color="D6D6D6"/>
            <w:left w:val="none" w:sz="0" w:space="0" w:color="auto"/>
            <w:bottom w:val="dotted" w:sz="6" w:space="9" w:color="D6D6D6"/>
            <w:right w:val="none" w:sz="0" w:space="0" w:color="auto"/>
          </w:divBdr>
          <w:divsChild>
            <w:div w:id="1956256567">
              <w:marLeft w:val="0"/>
              <w:marRight w:val="0"/>
              <w:marTop w:val="0"/>
              <w:marBottom w:val="0"/>
              <w:divBdr>
                <w:top w:val="none" w:sz="0" w:space="0" w:color="auto"/>
                <w:left w:val="none" w:sz="0" w:space="0" w:color="auto"/>
                <w:bottom w:val="none" w:sz="0" w:space="0" w:color="auto"/>
                <w:right w:val="none" w:sz="0" w:space="0" w:color="auto"/>
              </w:divBdr>
              <w:divsChild>
                <w:div w:id="1173835992">
                  <w:marLeft w:val="0"/>
                  <w:marRight w:val="0"/>
                  <w:marTop w:val="0"/>
                  <w:marBottom w:val="75"/>
                  <w:divBdr>
                    <w:top w:val="none" w:sz="0" w:space="0" w:color="auto"/>
                    <w:left w:val="none" w:sz="0" w:space="0" w:color="auto"/>
                    <w:bottom w:val="none" w:sz="0" w:space="0" w:color="auto"/>
                    <w:right w:val="none" w:sz="0" w:space="0" w:color="auto"/>
                  </w:divBdr>
                </w:div>
                <w:div w:id="249972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7822411">
          <w:marLeft w:val="150"/>
          <w:marRight w:val="0"/>
          <w:marTop w:val="150"/>
          <w:marBottom w:val="150"/>
          <w:divBdr>
            <w:top w:val="none" w:sz="0" w:space="0" w:color="auto"/>
            <w:left w:val="none" w:sz="0" w:space="0" w:color="auto"/>
            <w:bottom w:val="none" w:sz="0" w:space="0" w:color="auto"/>
            <w:right w:val="none" w:sz="0" w:space="0" w:color="auto"/>
          </w:divBdr>
        </w:div>
        <w:div w:id="566575360">
          <w:marLeft w:val="0"/>
          <w:marRight w:val="0"/>
          <w:marTop w:val="0"/>
          <w:marBottom w:val="0"/>
          <w:divBdr>
            <w:top w:val="none" w:sz="0" w:space="0" w:color="auto"/>
            <w:left w:val="none" w:sz="0" w:space="0" w:color="auto"/>
            <w:bottom w:val="none" w:sz="0" w:space="0" w:color="auto"/>
            <w:right w:val="none" w:sz="0" w:space="0" w:color="auto"/>
          </w:divBdr>
          <w:divsChild>
            <w:div w:id="343477370">
              <w:marLeft w:val="0"/>
              <w:marRight w:val="0"/>
              <w:marTop w:val="0"/>
              <w:marBottom w:val="0"/>
              <w:divBdr>
                <w:top w:val="none" w:sz="0" w:space="0" w:color="auto"/>
                <w:left w:val="none" w:sz="0" w:space="0" w:color="auto"/>
                <w:bottom w:val="none" w:sz="0" w:space="0" w:color="auto"/>
                <w:right w:val="none" w:sz="0" w:space="0" w:color="auto"/>
              </w:divBdr>
              <w:divsChild>
                <w:div w:id="1777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7214">
      <w:bodyDiv w:val="1"/>
      <w:marLeft w:val="0"/>
      <w:marRight w:val="0"/>
      <w:marTop w:val="0"/>
      <w:marBottom w:val="0"/>
      <w:divBdr>
        <w:top w:val="none" w:sz="0" w:space="0" w:color="auto"/>
        <w:left w:val="none" w:sz="0" w:space="0" w:color="auto"/>
        <w:bottom w:val="none" w:sz="0" w:space="0" w:color="auto"/>
        <w:right w:val="none" w:sz="0" w:space="0" w:color="auto"/>
      </w:divBdr>
      <w:divsChild>
        <w:div w:id="1120029008">
          <w:marLeft w:val="0"/>
          <w:marRight w:val="0"/>
          <w:marTop w:val="0"/>
          <w:marBottom w:val="0"/>
          <w:divBdr>
            <w:top w:val="none" w:sz="0" w:space="0" w:color="auto"/>
            <w:left w:val="none" w:sz="0" w:space="0" w:color="auto"/>
            <w:bottom w:val="none" w:sz="0" w:space="0" w:color="auto"/>
            <w:right w:val="none" w:sz="0" w:space="0" w:color="auto"/>
          </w:divBdr>
          <w:divsChild>
            <w:div w:id="771510732">
              <w:marLeft w:val="150"/>
              <w:marRight w:val="225"/>
              <w:marTop w:val="225"/>
              <w:marBottom w:val="0"/>
              <w:divBdr>
                <w:top w:val="none" w:sz="0" w:space="0" w:color="auto"/>
                <w:left w:val="none" w:sz="0" w:space="0" w:color="auto"/>
                <w:bottom w:val="none" w:sz="0" w:space="0" w:color="auto"/>
                <w:right w:val="none" w:sz="0" w:space="0" w:color="auto"/>
              </w:divBdr>
            </w:div>
            <w:div w:id="451484742">
              <w:marLeft w:val="150"/>
              <w:marRight w:val="150"/>
              <w:marTop w:val="150"/>
              <w:marBottom w:val="150"/>
              <w:divBdr>
                <w:top w:val="none" w:sz="0" w:space="0" w:color="auto"/>
                <w:left w:val="none" w:sz="0" w:space="0" w:color="auto"/>
                <w:bottom w:val="none" w:sz="0" w:space="0" w:color="auto"/>
                <w:right w:val="none" w:sz="0" w:space="0" w:color="auto"/>
              </w:divBdr>
            </w:div>
            <w:div w:id="2134249805">
              <w:marLeft w:val="150"/>
              <w:marRight w:val="225"/>
              <w:marTop w:val="225"/>
              <w:marBottom w:val="0"/>
              <w:divBdr>
                <w:top w:val="none" w:sz="0" w:space="0" w:color="auto"/>
                <w:left w:val="none" w:sz="0" w:space="0" w:color="auto"/>
                <w:bottom w:val="none" w:sz="0" w:space="0" w:color="auto"/>
                <w:right w:val="none" w:sz="0" w:space="0" w:color="auto"/>
              </w:divBdr>
              <w:divsChild>
                <w:div w:id="1746142355">
                  <w:marLeft w:val="0"/>
                  <w:marRight w:val="0"/>
                  <w:marTop w:val="0"/>
                  <w:marBottom w:val="0"/>
                  <w:divBdr>
                    <w:top w:val="none" w:sz="0" w:space="0" w:color="auto"/>
                    <w:left w:val="none" w:sz="0" w:space="0" w:color="auto"/>
                    <w:bottom w:val="none" w:sz="0" w:space="0" w:color="auto"/>
                    <w:right w:val="none" w:sz="0" w:space="0" w:color="auto"/>
                  </w:divBdr>
                  <w:divsChild>
                    <w:div w:id="715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2625">
          <w:marLeft w:val="0"/>
          <w:marRight w:val="0"/>
          <w:marTop w:val="0"/>
          <w:marBottom w:val="0"/>
          <w:divBdr>
            <w:top w:val="dotted" w:sz="6" w:space="9" w:color="D6D6D6"/>
            <w:left w:val="none" w:sz="0" w:space="0" w:color="auto"/>
            <w:bottom w:val="dotted" w:sz="6" w:space="9" w:color="D6D6D6"/>
            <w:right w:val="none" w:sz="0" w:space="0" w:color="auto"/>
          </w:divBdr>
          <w:divsChild>
            <w:div w:id="1637295546">
              <w:marLeft w:val="0"/>
              <w:marRight w:val="0"/>
              <w:marTop w:val="0"/>
              <w:marBottom w:val="0"/>
              <w:divBdr>
                <w:top w:val="none" w:sz="0" w:space="0" w:color="auto"/>
                <w:left w:val="none" w:sz="0" w:space="0" w:color="auto"/>
                <w:bottom w:val="none" w:sz="0" w:space="0" w:color="auto"/>
                <w:right w:val="none" w:sz="0" w:space="0" w:color="auto"/>
              </w:divBdr>
              <w:divsChild>
                <w:div w:id="348457523">
                  <w:marLeft w:val="0"/>
                  <w:marRight w:val="0"/>
                  <w:marTop w:val="0"/>
                  <w:marBottom w:val="75"/>
                  <w:divBdr>
                    <w:top w:val="none" w:sz="0" w:space="0" w:color="auto"/>
                    <w:left w:val="none" w:sz="0" w:space="0" w:color="auto"/>
                    <w:bottom w:val="none" w:sz="0" w:space="0" w:color="auto"/>
                    <w:right w:val="none" w:sz="0" w:space="0" w:color="auto"/>
                  </w:divBdr>
                </w:div>
                <w:div w:id="1571454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1515634">
          <w:marLeft w:val="150"/>
          <w:marRight w:val="0"/>
          <w:marTop w:val="150"/>
          <w:marBottom w:val="150"/>
          <w:divBdr>
            <w:top w:val="none" w:sz="0" w:space="0" w:color="auto"/>
            <w:left w:val="none" w:sz="0" w:space="0" w:color="auto"/>
            <w:bottom w:val="none" w:sz="0" w:space="0" w:color="auto"/>
            <w:right w:val="none" w:sz="0" w:space="0" w:color="auto"/>
          </w:divBdr>
        </w:div>
        <w:div w:id="1250430262">
          <w:marLeft w:val="0"/>
          <w:marRight w:val="0"/>
          <w:marTop w:val="0"/>
          <w:marBottom w:val="0"/>
          <w:divBdr>
            <w:top w:val="none" w:sz="0" w:space="0" w:color="auto"/>
            <w:left w:val="none" w:sz="0" w:space="0" w:color="auto"/>
            <w:bottom w:val="none" w:sz="0" w:space="0" w:color="auto"/>
            <w:right w:val="none" w:sz="0" w:space="0" w:color="auto"/>
          </w:divBdr>
          <w:divsChild>
            <w:div w:id="120153844">
              <w:marLeft w:val="0"/>
              <w:marRight w:val="0"/>
              <w:marTop w:val="0"/>
              <w:marBottom w:val="0"/>
              <w:divBdr>
                <w:top w:val="none" w:sz="0" w:space="0" w:color="auto"/>
                <w:left w:val="none" w:sz="0" w:space="0" w:color="auto"/>
                <w:bottom w:val="none" w:sz="0" w:space="0" w:color="auto"/>
                <w:right w:val="none" w:sz="0" w:space="0" w:color="auto"/>
              </w:divBdr>
              <w:divsChild>
                <w:div w:id="1047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index/is" TargetMode="External"/><Relationship Id="rId3" Type="http://schemas.openxmlformats.org/officeDocument/2006/relationships/settings" Target="settings.xml"/><Relationship Id="rId7" Type="http://schemas.openxmlformats.org/officeDocument/2006/relationships/hyperlink" Target="http://www.radikal.com.tr/index/yoneti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kal.com.tr/ankara_hab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kal.com.tr/kutahya_haber/ankarada_kutahyalilar_bulusmasi-127089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6</cp:revision>
  <cp:lastPrinted>2015-03-13T11:34:00Z</cp:lastPrinted>
  <dcterms:created xsi:type="dcterms:W3CDTF">2015-03-13T11:28:00Z</dcterms:created>
  <dcterms:modified xsi:type="dcterms:W3CDTF">2015-03-13T11:58:00Z</dcterms:modified>
</cp:coreProperties>
</file>